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4" w:after="0"/>
        <w:ind w:left="0" w:right="2205" w:hanging="0"/>
        <w:rPr/>
      </w:pPr>
      <w:bookmarkStart w:id="0" w:name="REGULAMIN_SZKOLNEGO_ETAPU"/>
      <w:bookmarkEnd w:id="0"/>
      <w:r>
        <w:rPr/>
        <w:t xml:space="preserve">                                    </w:t>
      </w:r>
      <w:r>
        <w:rPr/>
        <w:t>REGULAMIN</w:t>
      </w:r>
      <w:r>
        <w:rPr>
          <w:spacing w:val="-11"/>
        </w:rPr>
        <w:t xml:space="preserve"> </w:t>
      </w:r>
    </w:p>
    <w:p>
      <w:pPr>
        <w:pStyle w:val="Normal"/>
        <w:spacing w:before="114" w:after="0"/>
        <w:ind w:left="2206" w:right="2198" w:hanging="0"/>
        <w:jc w:val="center"/>
        <w:rPr>
          <w:b/>
          <w:b/>
          <w:sz w:val="24"/>
        </w:rPr>
      </w:pPr>
      <w:bookmarkStart w:id="1" w:name="KONKURSU_RECYTATORSKIEGO"/>
      <w:bookmarkEnd w:id="1"/>
      <w:r>
        <w:rPr>
          <w:b/>
          <w:sz w:val="24"/>
        </w:rPr>
        <w:t>KONKURSU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RECYTATORSKIEGO</w:t>
      </w:r>
    </w:p>
    <w:p>
      <w:pPr>
        <w:pStyle w:val="Nagwek1"/>
        <w:spacing w:before="42" w:after="0"/>
        <w:rPr>
          <w:sz w:val="32"/>
          <w:szCs w:val="32"/>
        </w:rPr>
      </w:pPr>
      <w:r>
        <w:rPr>
          <w:sz w:val="32"/>
          <w:szCs w:val="32"/>
        </w:rPr>
        <w:t>„</w:t>
      </w:r>
      <w:r>
        <w:rPr>
          <w:sz w:val="32"/>
          <w:szCs w:val="32"/>
        </w:rPr>
        <w:t>POEZJA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JEST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JAK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OBRAZ”</w:t>
      </w:r>
    </w:p>
    <w:p>
      <w:pPr>
        <w:pStyle w:val="Tretekstu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rPr>
          <w:sz w:val="24"/>
        </w:rPr>
      </w:pPr>
      <w:r>
        <w:rPr>
          <w:sz w:val="24"/>
        </w:rPr>
        <w:t>Konkurs</w:t>
      </w:r>
      <w:r>
        <w:rPr>
          <w:spacing w:val="-4"/>
          <w:sz w:val="24"/>
        </w:rPr>
        <w:t xml:space="preserve"> </w:t>
      </w:r>
      <w:r>
        <w:rPr>
          <w:sz w:val="24"/>
        </w:rPr>
        <w:t>adresowany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VIII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rPr>
          <w:sz w:val="24"/>
        </w:rPr>
      </w:pP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konkursu:</w:t>
      </w:r>
    </w:p>
    <w:p>
      <w:pPr>
        <w:pStyle w:val="Tretekstu"/>
        <w:spacing w:before="6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rPr>
          <w:sz w:val="24"/>
        </w:rPr>
      </w:pP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poetyckiej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before="44" w:after="0"/>
        <w:rPr>
          <w:sz w:val="24"/>
        </w:rPr>
      </w:pPr>
      <w:r>
        <w:rPr>
          <w:sz w:val="24"/>
        </w:rPr>
        <w:t>bogacenie</w:t>
      </w:r>
      <w:r>
        <w:rPr>
          <w:spacing w:val="-3"/>
          <w:sz w:val="24"/>
        </w:rPr>
        <w:t xml:space="preserve"> </w:t>
      </w:r>
      <w:r>
        <w:rPr>
          <w:sz w:val="24"/>
        </w:rPr>
        <w:t>biernego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czynnego</w:t>
      </w:r>
      <w:r>
        <w:rPr>
          <w:spacing w:val="-2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before="44" w:after="0"/>
        <w:rPr>
          <w:sz w:val="24"/>
        </w:rPr>
      </w:pPr>
      <w:r>
        <w:rPr>
          <w:sz w:val="24"/>
        </w:rPr>
        <w:t>aktywizowanie</w:t>
      </w:r>
      <w:r>
        <w:rPr>
          <w:spacing w:val="-1"/>
          <w:sz w:val="24"/>
        </w:rPr>
        <w:t xml:space="preserve"> </w:t>
      </w:r>
      <w:r>
        <w:rPr>
          <w:sz w:val="24"/>
        </w:rPr>
        <w:t>miłośników</w:t>
      </w:r>
      <w:r>
        <w:rPr>
          <w:spacing w:val="-3"/>
          <w:sz w:val="24"/>
        </w:rPr>
        <w:t xml:space="preserve"> </w:t>
      </w:r>
      <w:r>
        <w:rPr>
          <w:sz w:val="24"/>
        </w:rPr>
        <w:t>poezji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dokonań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before="44" w:after="0"/>
        <w:rPr>
          <w:sz w:val="24"/>
        </w:rPr>
      </w:pPr>
      <w:r>
        <w:rPr>
          <w:sz w:val="24"/>
        </w:rPr>
        <w:t>zachęcanie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występów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scenie</w:t>
      </w:r>
    </w:p>
    <w:p>
      <w:pPr>
        <w:pStyle w:val="Tretekstu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rPr>
          <w:sz w:val="24"/>
        </w:rPr>
      </w:pP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przebieg konkursu: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3" w:leader="none"/>
          <w:tab w:val="left" w:pos="1634" w:leader="none"/>
        </w:tabs>
        <w:ind w:left="1634" w:hanging="361"/>
        <w:rPr>
          <w:sz w:val="24"/>
        </w:rPr>
      </w:pPr>
      <w:r>
        <w:rPr>
          <w:sz w:val="24"/>
        </w:rPr>
        <w:t>konkurs</w:t>
      </w:r>
      <w:r>
        <w:rPr>
          <w:spacing w:val="-4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 dwóch</w:t>
      </w:r>
      <w:r>
        <w:rPr>
          <w:spacing w:val="-3"/>
          <w:sz w:val="24"/>
        </w:rPr>
        <w:t xml:space="preserve"> </w:t>
      </w:r>
      <w:r>
        <w:rPr>
          <w:sz w:val="24"/>
        </w:rPr>
        <w:t>etapów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eliminacje</w:t>
      </w:r>
      <w:r>
        <w:rPr>
          <w:spacing w:val="1"/>
          <w:sz w:val="24"/>
        </w:rPr>
        <w:t xml:space="preserve"> </w:t>
      </w:r>
      <w:r>
        <w:rPr>
          <w:sz w:val="24"/>
        </w:rPr>
        <w:t>klasowe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szkolne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3" w:leader="none"/>
          <w:tab w:val="left" w:pos="1634" w:leader="none"/>
        </w:tabs>
        <w:spacing w:lineRule="auto" w:line="271" w:before="44" w:after="0"/>
        <w:ind w:left="1633" w:right="585" w:hanging="360"/>
        <w:rPr>
          <w:sz w:val="24"/>
        </w:rPr>
      </w:pPr>
      <w:r>
        <w:rPr>
          <w:sz w:val="24"/>
        </w:rPr>
        <w:t>uczniowie</w:t>
      </w:r>
      <w:r>
        <w:rPr>
          <w:spacing w:val="28"/>
          <w:sz w:val="24"/>
        </w:rPr>
        <w:t xml:space="preserve"> </w:t>
      </w:r>
      <w:r>
        <w:rPr>
          <w:sz w:val="24"/>
        </w:rPr>
        <w:t>przygotowują</w:t>
      </w:r>
      <w:r>
        <w:rPr>
          <w:spacing w:val="28"/>
          <w:sz w:val="24"/>
        </w:rPr>
        <w:t xml:space="preserve"> </w:t>
      </w:r>
      <w:r>
        <w:rPr>
          <w:sz w:val="24"/>
        </w:rPr>
        <w:t>wybrany</w:t>
      </w:r>
      <w:r>
        <w:rPr>
          <w:spacing w:val="28"/>
          <w:sz w:val="24"/>
        </w:rPr>
        <w:t xml:space="preserve"> </w:t>
      </w:r>
      <w:r>
        <w:rPr>
          <w:sz w:val="24"/>
        </w:rPr>
        <w:t>tekst</w:t>
      </w:r>
      <w:r>
        <w:rPr>
          <w:spacing w:val="25"/>
          <w:sz w:val="24"/>
        </w:rPr>
        <w:t xml:space="preserve"> </w:t>
      </w:r>
      <w:r>
        <w:rPr>
          <w:sz w:val="24"/>
        </w:rPr>
        <w:t>poetycki,</w:t>
      </w:r>
      <w:r>
        <w:rPr>
          <w:spacing w:val="26"/>
          <w:sz w:val="24"/>
        </w:rPr>
        <w:t xml:space="preserve"> </w:t>
      </w:r>
      <w:r>
        <w:rPr>
          <w:sz w:val="24"/>
        </w:rPr>
        <w:t>który</w:t>
      </w:r>
      <w:r>
        <w:rPr>
          <w:spacing w:val="29"/>
          <w:sz w:val="24"/>
        </w:rPr>
        <w:t xml:space="preserve"> </w:t>
      </w:r>
      <w:r>
        <w:rPr>
          <w:sz w:val="24"/>
        </w:rPr>
        <w:t>prezentują na</w:t>
      </w:r>
      <w:r>
        <w:rPr>
          <w:spacing w:val="-57"/>
          <w:sz w:val="24"/>
        </w:rPr>
        <w:t xml:space="preserve"> </w:t>
      </w:r>
      <w:r>
        <w:rPr>
          <w:sz w:val="24"/>
        </w:rPr>
        <w:t>forum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3" w:leader="none"/>
          <w:tab w:val="left" w:pos="1634" w:leader="none"/>
        </w:tabs>
        <w:spacing w:lineRule="auto" w:line="271" w:before="2" w:after="0"/>
        <w:ind w:left="1633" w:right="151" w:hanging="360"/>
        <w:rPr>
          <w:sz w:val="24"/>
        </w:rPr>
      </w:pPr>
      <w:r>
        <w:rPr>
          <w:sz w:val="24"/>
        </w:rPr>
        <w:t>każda</w:t>
      </w:r>
      <w:r>
        <w:rPr>
          <w:spacing w:val="7"/>
          <w:sz w:val="24"/>
        </w:rPr>
        <w:t xml:space="preserve"> </w:t>
      </w:r>
      <w:r>
        <w:rPr>
          <w:sz w:val="24"/>
        </w:rPr>
        <w:t>klasa</w:t>
      </w:r>
      <w:r>
        <w:rPr>
          <w:spacing w:val="55"/>
          <w:sz w:val="24"/>
        </w:rPr>
        <w:t xml:space="preserve"> </w:t>
      </w:r>
      <w:r>
        <w:rPr>
          <w:sz w:val="24"/>
        </w:rPr>
        <w:t>typuje</w:t>
      </w:r>
      <w:r>
        <w:rPr>
          <w:spacing w:val="10"/>
          <w:sz w:val="24"/>
        </w:rPr>
        <w:t xml:space="preserve"> </w:t>
      </w:r>
      <w:r>
        <w:rPr>
          <w:sz w:val="24"/>
        </w:rPr>
        <w:t>po</w:t>
      </w:r>
      <w:r>
        <w:rPr>
          <w:spacing w:val="5"/>
          <w:sz w:val="24"/>
        </w:rPr>
        <w:t xml:space="preserve"> </w:t>
      </w:r>
      <w:r>
        <w:rPr>
          <w:sz w:val="24"/>
        </w:rPr>
        <w:t>dwóch uczniów</w:t>
      </w:r>
      <w:r>
        <w:rPr>
          <w:spacing w:val="7"/>
          <w:sz w:val="24"/>
        </w:rPr>
        <w:t xml:space="preserve"> </w:t>
      </w:r>
      <w:r>
        <w:rPr>
          <w:sz w:val="24"/>
        </w:rPr>
        <w:t>wyłonionych</w:t>
      </w:r>
      <w:r>
        <w:rPr>
          <w:spacing w:val="58"/>
          <w:sz w:val="24"/>
        </w:rPr>
        <w:t xml:space="preserve"> </w:t>
      </w:r>
      <w:r>
        <w:rPr>
          <w:sz w:val="24"/>
        </w:rPr>
        <w:t>podczas</w:t>
      </w:r>
      <w:r>
        <w:rPr>
          <w:spacing w:val="10"/>
          <w:sz w:val="24"/>
        </w:rPr>
        <w:t xml:space="preserve"> </w:t>
      </w:r>
      <w:r>
        <w:rPr>
          <w:sz w:val="24"/>
        </w:rPr>
        <w:t>eliminacji</w:t>
      </w:r>
      <w:r>
        <w:rPr>
          <w:spacing w:val="-57"/>
          <w:sz w:val="24"/>
        </w:rPr>
        <w:t xml:space="preserve"> </w:t>
      </w:r>
      <w:r>
        <w:rPr>
          <w:sz w:val="24"/>
        </w:rPr>
        <w:t>klasowych</w:t>
      </w:r>
      <w:r>
        <w:rPr>
          <w:spacing w:val="-2"/>
          <w:sz w:val="24"/>
        </w:rPr>
        <w:t xml:space="preserve"> </w:t>
      </w:r>
      <w:r>
        <w:rPr>
          <w:sz w:val="24"/>
        </w:rPr>
        <w:t>do etapu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3" w:leader="none"/>
          <w:tab w:val="left" w:pos="1634" w:leader="none"/>
        </w:tabs>
        <w:spacing w:before="3" w:after="0"/>
        <w:ind w:left="1634" w:hanging="361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występu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3"/>
          <w:sz w:val="24"/>
        </w:rPr>
        <w:t xml:space="preserve"> </w:t>
      </w:r>
      <w:r>
        <w:rPr>
          <w:sz w:val="24"/>
        </w:rPr>
        <w:t>trzech</w:t>
      </w:r>
      <w:r>
        <w:rPr>
          <w:spacing w:val="-2"/>
          <w:sz w:val="24"/>
        </w:rPr>
        <w:t xml:space="preserve"> </w:t>
      </w:r>
      <w:r>
        <w:rPr>
          <w:sz w:val="24"/>
        </w:rPr>
        <w:t>minut</w:t>
      </w:r>
    </w:p>
    <w:p>
      <w:pPr>
        <w:pStyle w:val="Tretekstu"/>
        <w:spacing w:before="10" w:after="0"/>
        <w:rPr>
          <w:sz w:val="35"/>
        </w:rPr>
      </w:pPr>
      <w:r>
        <w:rPr>
          <w:sz w:val="35"/>
        </w:rPr>
      </w:r>
    </w:p>
    <w:p>
      <w:pPr>
        <w:pStyle w:val="Nagwek1"/>
        <w:ind w:left="295" w:right="0" w:hanging="0"/>
        <w:jc w:val="left"/>
        <w:rPr/>
      </w:pPr>
      <w:bookmarkStart w:id="2" w:name="Termin%3A_etap_szkolny_odbędzie_się_1_ma"/>
      <w:bookmarkEnd w:id="2"/>
      <w:r>
        <w:rPr>
          <w:u w:val="single"/>
        </w:rPr>
        <w:t>Termin: etap</w:t>
      </w:r>
      <w:r>
        <w:rPr>
          <w:spacing w:val="-2"/>
          <w:u w:val="single"/>
        </w:rPr>
        <w:t xml:space="preserve"> </w:t>
      </w:r>
      <w:r>
        <w:rPr>
          <w:u w:val="single"/>
        </w:rPr>
        <w:t>szkolny</w:t>
      </w:r>
      <w:r>
        <w:rPr>
          <w:spacing w:val="-2"/>
          <w:u w:val="single"/>
        </w:rPr>
        <w:t xml:space="preserve"> </w:t>
      </w:r>
      <w:r>
        <w:rPr>
          <w:u w:val="single"/>
        </w:rPr>
        <w:t>odbędzie</w:t>
      </w:r>
      <w:r>
        <w:rPr>
          <w:spacing w:val="-3"/>
          <w:u w:val="single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7</w:t>
      </w:r>
      <w:r>
        <w:rPr>
          <w:spacing w:val="-2"/>
          <w:u w:val="single"/>
        </w:rPr>
        <w:t xml:space="preserve"> </w:t>
      </w:r>
      <w:r>
        <w:rPr>
          <w:u w:val="single"/>
        </w:rPr>
        <w:t>marca</w:t>
      </w:r>
      <w:r>
        <w:rPr>
          <w:spacing w:val="-2"/>
          <w:u w:val="single"/>
        </w:rPr>
        <w:t xml:space="preserve"> </w:t>
      </w:r>
      <w:r>
        <w:rPr>
          <w:u w:val="single"/>
        </w:rPr>
        <w:t>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r. (na 4 lekcji)</w:t>
      </w:r>
    </w:p>
    <w:p>
      <w:pPr>
        <w:pStyle w:val="Tretekstu"/>
        <w:spacing w:before="7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rPr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oceny: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3" w:leader="none"/>
          <w:tab w:val="left" w:pos="1634" w:leader="none"/>
        </w:tabs>
        <w:ind w:left="1634" w:hanging="361"/>
        <w:rPr>
          <w:sz w:val="24"/>
        </w:rPr>
      </w:pPr>
      <w:r>
        <w:rPr>
          <w:sz w:val="24"/>
        </w:rPr>
        <w:t>dobór</w:t>
      </w:r>
      <w:r>
        <w:rPr>
          <w:spacing w:val="-3"/>
          <w:sz w:val="24"/>
        </w:rPr>
        <w:t xml:space="preserve"> </w:t>
      </w:r>
      <w:r>
        <w:rPr>
          <w:sz w:val="24"/>
        </w:rPr>
        <w:t>tekstu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pamięciowe opanowanie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3" w:leader="none"/>
          <w:tab w:val="left" w:pos="1634" w:leader="none"/>
        </w:tabs>
        <w:spacing w:lineRule="auto" w:line="271" w:before="44" w:after="0"/>
        <w:ind w:left="1633" w:right="1131" w:hanging="360"/>
        <w:rPr>
          <w:sz w:val="24"/>
        </w:rPr>
      </w:pPr>
      <w:r>
        <w:rPr>
          <w:sz w:val="24"/>
        </w:rPr>
        <w:t>trafność</w:t>
      </w:r>
      <w:r>
        <w:rPr>
          <w:spacing w:val="-6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-5"/>
          <w:sz w:val="24"/>
        </w:rPr>
        <w:t xml:space="preserve"> </w:t>
      </w:r>
      <w:r>
        <w:rPr>
          <w:sz w:val="24"/>
        </w:rPr>
        <w:t>głosowej</w:t>
      </w:r>
      <w:r>
        <w:rPr>
          <w:spacing w:val="-6"/>
          <w:sz w:val="24"/>
        </w:rPr>
        <w:t xml:space="preserve"> </w:t>
      </w:r>
      <w:r>
        <w:rPr>
          <w:sz w:val="24"/>
        </w:rPr>
        <w:t>(logiczne</w:t>
      </w:r>
      <w:r>
        <w:rPr>
          <w:spacing w:val="-5"/>
          <w:sz w:val="24"/>
        </w:rPr>
        <w:t xml:space="preserve"> </w:t>
      </w:r>
      <w:r>
        <w:rPr>
          <w:sz w:val="24"/>
        </w:rPr>
        <w:t>akcentowanie,</w:t>
      </w:r>
      <w:r>
        <w:rPr>
          <w:spacing w:val="-6"/>
          <w:sz w:val="24"/>
        </w:rPr>
        <w:t xml:space="preserve"> </w:t>
      </w:r>
      <w:r>
        <w:rPr>
          <w:sz w:val="24"/>
        </w:rPr>
        <w:t>intonacja,</w:t>
      </w:r>
      <w:r>
        <w:rPr>
          <w:spacing w:val="-57"/>
          <w:sz w:val="24"/>
        </w:rPr>
        <w:t xml:space="preserve"> </w:t>
      </w:r>
      <w:r>
        <w:rPr>
          <w:sz w:val="24"/>
        </w:rPr>
        <w:t>modulacja głosu, tempo,</w:t>
      </w:r>
      <w:r>
        <w:rPr>
          <w:spacing w:val="1"/>
          <w:sz w:val="24"/>
        </w:rPr>
        <w:t xml:space="preserve"> </w:t>
      </w:r>
      <w:r>
        <w:rPr>
          <w:sz w:val="24"/>
        </w:rPr>
        <w:t>pauza)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3" w:leader="none"/>
          <w:tab w:val="left" w:pos="1634" w:leader="none"/>
        </w:tabs>
        <w:spacing w:before="2" w:after="0"/>
        <w:ind w:left="1634" w:hanging="361"/>
        <w:rPr>
          <w:sz w:val="24"/>
        </w:rPr>
      </w:pPr>
      <w:r>
        <w:rPr>
          <w:sz w:val="24"/>
        </w:rPr>
        <w:t>kultura</w:t>
      </w:r>
      <w:r>
        <w:rPr>
          <w:spacing w:val="-3"/>
          <w:sz w:val="24"/>
        </w:rPr>
        <w:t xml:space="preserve"> </w:t>
      </w:r>
      <w:r>
        <w:rPr>
          <w:sz w:val="24"/>
        </w:rPr>
        <w:t>słowa</w:t>
      </w:r>
      <w:r>
        <w:rPr>
          <w:spacing w:val="-5"/>
          <w:sz w:val="24"/>
        </w:rPr>
        <w:t xml:space="preserve"> </w:t>
      </w:r>
      <w:r>
        <w:rPr>
          <w:sz w:val="24"/>
        </w:rPr>
        <w:t>(artykulacja,</w:t>
      </w:r>
      <w:r>
        <w:rPr>
          <w:spacing w:val="-2"/>
          <w:sz w:val="24"/>
        </w:rPr>
        <w:t xml:space="preserve"> </w:t>
      </w:r>
      <w:r>
        <w:rPr>
          <w:sz w:val="24"/>
        </w:rPr>
        <w:t>akcent,</w:t>
      </w:r>
      <w:r>
        <w:rPr>
          <w:spacing w:val="-3"/>
          <w:sz w:val="24"/>
        </w:rPr>
        <w:t xml:space="preserve"> </w:t>
      </w:r>
      <w:r>
        <w:rPr>
          <w:sz w:val="24"/>
        </w:rPr>
        <w:t>przestankowanie)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3" w:leader="none"/>
          <w:tab w:val="left" w:pos="1634" w:leader="none"/>
        </w:tabs>
        <w:spacing w:before="44" w:after="0"/>
        <w:ind w:left="1634" w:hanging="361"/>
        <w:rPr>
          <w:sz w:val="24"/>
        </w:rPr>
      </w:pPr>
      <w:r>
        <w:rPr>
          <w:sz w:val="24"/>
        </w:rPr>
        <w:t>ogólny</w:t>
      </w:r>
      <w:r>
        <w:rPr>
          <w:spacing w:val="2"/>
          <w:sz w:val="24"/>
        </w:rPr>
        <w:t xml:space="preserve"> </w:t>
      </w:r>
      <w:r>
        <w:rPr>
          <w:sz w:val="24"/>
        </w:rPr>
        <w:t>wyraz</w:t>
      </w:r>
      <w:r>
        <w:rPr>
          <w:spacing w:val="1"/>
          <w:sz w:val="24"/>
        </w:rPr>
        <w:t xml:space="preserve"> </w:t>
      </w:r>
      <w:r>
        <w:rPr>
          <w:sz w:val="24"/>
        </w:rPr>
        <w:t>artystyczny</w:t>
      </w:r>
    </w:p>
    <w:p>
      <w:pPr>
        <w:pStyle w:val="Tretekstu"/>
        <w:spacing w:before="5" w:after="0"/>
        <w:rPr>
          <w:sz w:val="28"/>
        </w:rPr>
      </w:pPr>
      <w:r>
        <w:rPr>
          <w:sz w:val="28"/>
        </w:rPr>
      </w:r>
    </w:p>
    <w:p>
      <w:pPr>
        <w:pStyle w:val="Tretekstu"/>
        <w:spacing w:lineRule="auto" w:line="276" w:before="1" w:after="0"/>
        <w:ind w:left="114" w:right="105" w:hanging="0"/>
        <w:jc w:val="both"/>
        <w:rPr>
          <w:b/>
          <w:b/>
        </w:rPr>
      </w:pPr>
      <w:r>
        <w:rPr/>
        <w:t>Wszyscy uczniowie etapu klasowego otrzymają oceny za recytację. Etap szkolny wyłoni</w:t>
      </w:r>
      <w:r>
        <w:rPr>
          <w:spacing w:val="1"/>
        </w:rPr>
        <w:t xml:space="preserve"> </w:t>
      </w:r>
      <w:r>
        <w:rPr/>
        <w:t>laureatów z podziałem na kategorie wiekowe: kl. 4 – 6</w:t>
      </w:r>
      <w:r>
        <w:rPr>
          <w:spacing w:val="1"/>
        </w:rPr>
        <w:t xml:space="preserve"> </w:t>
      </w:r>
      <w:r>
        <w:rPr/>
        <w:t>i kl. 7 – 8, którzy</w:t>
      </w:r>
      <w:r>
        <w:rPr>
          <w:spacing w:val="1"/>
        </w:rPr>
        <w:t xml:space="preserve"> </w:t>
      </w:r>
      <w:r>
        <w:rPr/>
        <w:t>reprezentować</w:t>
      </w:r>
      <w:r>
        <w:rPr>
          <w:spacing w:val="1"/>
        </w:rPr>
        <w:t xml:space="preserve"> </w:t>
      </w:r>
      <w:r>
        <w:rPr/>
        <w:t>będą</w:t>
      </w:r>
      <w:r>
        <w:rPr>
          <w:spacing w:val="1"/>
        </w:rPr>
        <w:t xml:space="preserve"> </w:t>
      </w:r>
      <w:r>
        <w:rPr/>
        <w:t>naszą</w:t>
      </w:r>
      <w:r>
        <w:rPr>
          <w:spacing w:val="1"/>
        </w:rPr>
        <w:t xml:space="preserve"> </w:t>
      </w:r>
      <w:r>
        <w:rPr/>
        <w:t>szkołę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Gminnym</w:t>
      </w:r>
      <w:r>
        <w:rPr>
          <w:spacing w:val="1"/>
        </w:rPr>
        <w:t xml:space="preserve"> </w:t>
      </w:r>
      <w:r>
        <w:rPr/>
        <w:t>Konkursie</w:t>
      </w:r>
      <w:r>
        <w:rPr>
          <w:spacing w:val="1"/>
        </w:rPr>
        <w:t xml:space="preserve"> </w:t>
      </w:r>
      <w:r>
        <w:rPr/>
        <w:t>Recytatorskim</w:t>
      </w:r>
      <w:r>
        <w:rPr>
          <w:spacing w:val="1"/>
        </w:rPr>
        <w:t xml:space="preserve"> </w:t>
      </w:r>
      <w:r>
        <w:rPr>
          <w:i/>
        </w:rPr>
        <w:t>„Poezja</w:t>
      </w:r>
      <w:r>
        <w:rPr>
          <w:i/>
          <w:spacing w:val="1"/>
        </w:rPr>
        <w:t xml:space="preserve"> </w:t>
      </w:r>
      <w:r>
        <w:rPr>
          <w:i/>
        </w:rPr>
        <w:t>jest</w:t>
      </w:r>
      <w:r>
        <w:rPr>
          <w:i/>
          <w:spacing w:val="1"/>
        </w:rPr>
        <w:t xml:space="preserve"> </w:t>
      </w:r>
      <w:r>
        <w:rPr>
          <w:i/>
        </w:rPr>
        <w:t>jak</w:t>
      </w:r>
      <w:r>
        <w:rPr>
          <w:i/>
          <w:spacing w:val="1"/>
        </w:rPr>
        <w:t xml:space="preserve"> </w:t>
      </w:r>
      <w:r>
        <w:rPr>
          <w:i/>
        </w:rPr>
        <w:t>obraz”</w:t>
      </w:r>
      <w:r>
        <w:rPr/>
        <w:t>,</w:t>
      </w:r>
      <w:r>
        <w:rPr>
          <w:spacing w:val="1"/>
        </w:rPr>
        <w:t xml:space="preserve"> </w:t>
      </w:r>
      <w:r>
        <w:rPr/>
        <w:t>organizowanym przez Publiczną Szkołę Podstawową w Sufczynie i Dębińskie Centrum</w:t>
      </w:r>
      <w:r>
        <w:rPr>
          <w:spacing w:val="1"/>
        </w:rPr>
        <w:t xml:space="preserve"> </w:t>
      </w:r>
      <w:r>
        <w:rPr/>
        <w:t xml:space="preserve">Kultury – </w:t>
      </w:r>
      <w:r>
        <w:rPr>
          <w:b/>
        </w:rPr>
        <w:t>21 marca</w:t>
      </w:r>
      <w:r>
        <w:rPr>
          <w:b/>
          <w:spacing w:val="1"/>
        </w:rPr>
        <w:t xml:space="preserve"> </w:t>
      </w:r>
      <w:r>
        <w:rPr>
          <w:b/>
        </w:rPr>
        <w:t>2023 r.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retekstu"/>
        <w:ind w:left="720" w:right="220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Serdecznie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zapraszamy do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udziału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w konkursie!</w:t>
      </w:r>
    </w:p>
    <w:sectPr>
      <w:type w:val="nextPage"/>
      <w:pgSz w:w="11906" w:h="16838"/>
      <w:pgMar w:left="1420" w:right="142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6" w:hanging="362"/>
      </w:pPr>
      <w:rPr>
        <w:sz w:val="28"/>
        <w:szCs w:val="28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6" w:hanging="36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40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4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81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d1e4c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uiPriority w:val="1"/>
    <w:qFormat/>
    <w:rsid w:val="00cd1e4c"/>
    <w:pPr>
      <w:ind w:left="2206" w:right="219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cd1e4c"/>
    <w:pPr/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cd1e4c"/>
    <w:pPr>
      <w:ind w:left="1634" w:hanging="360"/>
    </w:pPr>
    <w:rPr/>
  </w:style>
  <w:style w:type="paragraph" w:styleId="TableParagraph" w:customStyle="1">
    <w:name w:val="Table Paragraph"/>
    <w:basedOn w:val="Normal"/>
    <w:uiPriority w:val="1"/>
    <w:qFormat/>
    <w:rsid w:val="00cd1e4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1e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LibreOffice/7.2.1.2$Windows_X86_64 LibreOffice_project/87b77fad49947c1441b67c559c339af8f3517e22</Application>
  <AppVersion>15.0000</AppVersion>
  <Pages>1</Pages>
  <Words>195</Words>
  <Characters>1152</Characters>
  <CharactersWithSpaces>1350</CharactersWithSpaces>
  <Paragraphs>22</Paragraphs>
  <Company>ZS-PU Biblioteka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2023-02-22T19:32:00Z</dcterms:created>
  <dc:creator>Dorota Potępa</dc:creator>
  <dc:description/>
  <dc:language>pl-PL</dc:language>
  <cp:lastModifiedBy>Uczen</cp:lastModifiedBy>
  <dcterms:modified xsi:type="dcterms:W3CDTF">2023-02-22T19:37:00Z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2022-02-22T00:00:00Z</vt:filetime>
  </property>
</Properties>
</file>